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9A5C8D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B</w:t>
      </w:r>
      <w:r w:rsidR="004C69F0">
        <w:rPr>
          <w:rFonts w:ascii="Times New Roman"/>
          <w:color w:val="006784"/>
          <w:sz w:val="35"/>
        </w:rPr>
        <w:t>udget</w:t>
      </w:r>
    </w:p>
    <w:p w:rsidR="00E75C06" w:rsidRDefault="00821BA6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.5pt;margin-top:2.1pt;width:540pt;height:0;z-index:251659264" o:connectortype="straight" strokecolor="#6c6f70"/>
        </w:pict>
      </w:r>
    </w:p>
    <w:p w:rsidR="00E75C06" w:rsidRDefault="00821BA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w:pict>
          <v:shape id="_x0000_s1057" type="#_x0000_t32" style="position:absolute;margin-left:-.5pt;margin-top:3pt;width:540pt;height:0;z-index:251660288" o:connectortype="straight" strokecolor="#6c6f70"/>
        </w:pict>
      </w:r>
    </w:p>
    <w:p w:rsidR="00E75C06" w:rsidRDefault="00821BA6" w:rsidP="009A5C8D">
      <w:pPr>
        <w:tabs>
          <w:tab w:val="left" w:pos="2025"/>
          <w:tab w:val="left" w:pos="6623"/>
        </w:tabs>
        <w:spacing w:before="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noProof/>
          <w:color w:val="006784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87.25pt;margin-top:3.25pt;width:120pt;height:18.75pt;z-index:251658240">
            <v:textbox>
              <w:txbxContent>
                <w:p w:rsidR="005013F6" w:rsidRPr="00DA3C46" w:rsidRDefault="005013F6" w:rsidP="00DA3C4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Times New Roman"/>
          <w:b/>
          <w:noProof/>
          <w:color w:val="006784"/>
          <w:sz w:val="21"/>
        </w:rPr>
        <w:pict>
          <v:shape id="_x0000_s1054" type="#_x0000_t202" style="position:absolute;margin-left:166.75pt;margin-top:3.25pt;width:120pt;height:18.75pt;z-index:251657216">
            <v:textbox>
              <w:txbxContent>
                <w:p w:rsidR="005013F6" w:rsidRPr="00DA3C46" w:rsidRDefault="005013F6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4C69F0">
        <w:rPr>
          <w:rFonts w:ascii="Times New Roman"/>
          <w:b/>
          <w:color w:val="006784"/>
          <w:sz w:val="21"/>
        </w:rPr>
        <w:t>Budget</w:t>
      </w:r>
      <w:r w:rsidR="004C69F0">
        <w:rPr>
          <w:rFonts w:ascii="Times New Roman"/>
          <w:b/>
          <w:color w:val="006784"/>
          <w:spacing w:val="-1"/>
          <w:sz w:val="21"/>
        </w:rPr>
        <w:t xml:space="preserve"> </w:t>
      </w:r>
      <w:r w:rsidR="004C69F0">
        <w:rPr>
          <w:rFonts w:ascii="Times New Roman"/>
          <w:b/>
          <w:color w:val="006784"/>
          <w:sz w:val="21"/>
        </w:rPr>
        <w:t>Period:</w:t>
      </w:r>
      <w:r w:rsidR="004C69F0">
        <w:rPr>
          <w:rFonts w:ascii="Times New Roman"/>
          <w:b/>
          <w:color w:val="006784"/>
          <w:sz w:val="21"/>
        </w:rPr>
        <w:tab/>
      </w:r>
      <w:r w:rsidR="004C69F0">
        <w:rPr>
          <w:rFonts w:ascii="Times New Roman"/>
          <w:color w:val="006784"/>
          <w:sz w:val="21"/>
        </w:rPr>
        <w:t>Budget</w:t>
      </w:r>
      <w:r w:rsidR="004C69F0">
        <w:rPr>
          <w:rFonts w:ascii="Times New Roman"/>
          <w:color w:val="006784"/>
          <w:spacing w:val="-1"/>
          <w:sz w:val="21"/>
        </w:rPr>
        <w:t xml:space="preserve"> </w:t>
      </w:r>
      <w:r w:rsidR="004C69F0">
        <w:rPr>
          <w:rFonts w:ascii="Times New Roman"/>
          <w:color w:val="006784"/>
          <w:sz w:val="21"/>
        </w:rPr>
        <w:t>Start</w:t>
      </w:r>
      <w:r w:rsidR="004C69F0">
        <w:rPr>
          <w:rFonts w:ascii="Times New Roman"/>
          <w:color w:val="006784"/>
          <w:sz w:val="21"/>
        </w:rPr>
        <w:tab/>
        <w:t>Budget</w:t>
      </w:r>
      <w:r w:rsidR="004C69F0">
        <w:rPr>
          <w:rFonts w:ascii="Times New Roman"/>
          <w:color w:val="006784"/>
          <w:spacing w:val="-1"/>
          <w:sz w:val="21"/>
        </w:rPr>
        <w:t xml:space="preserve"> </w:t>
      </w:r>
      <w:r w:rsidR="004C69F0">
        <w:rPr>
          <w:rFonts w:ascii="Times New Roman"/>
          <w:color w:val="006784"/>
          <w:sz w:val="21"/>
        </w:rPr>
        <w:t>End:</w:t>
      </w:r>
    </w:p>
    <w:p w:rsidR="00E75C06" w:rsidRPr="009A5C8D" w:rsidRDefault="00E75C06" w:rsidP="009A5C8D">
      <w:pPr>
        <w:spacing w:before="7"/>
        <w:rPr>
          <w:rFonts w:ascii="Times New Roman" w:eastAsia="Times New Roman" w:hAnsi="Times New Roman" w:cs="Times New Roman"/>
          <w:b/>
          <w:color w:val="006784"/>
          <w:sz w:val="29"/>
          <w:szCs w:val="29"/>
        </w:rPr>
      </w:pPr>
    </w:p>
    <w:p w:rsidR="009A5C8D" w:rsidRPr="009A5C8D" w:rsidRDefault="009A5C8D" w:rsidP="009A5C8D">
      <w:pPr>
        <w:spacing w:before="7"/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</w:pPr>
      <w:r w:rsidRPr="009A5C8D"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  <w:t>Budget</w:t>
      </w:r>
      <w:r w:rsidR="00B269AC"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  <w:t>: Cr</w:t>
      </w:r>
      <w:r w:rsidR="00CD18B3">
        <w:rPr>
          <w:rFonts w:ascii="Times New Roman" w:eastAsia="Times New Roman" w:hAnsi="Times New Roman" w:cs="Times New Roman"/>
          <w:b/>
          <w:color w:val="006784"/>
          <w:sz w:val="21"/>
          <w:szCs w:val="21"/>
        </w:rPr>
        <w:t>eate a new budget for each year, maximum three (3) years.</w:t>
      </w:r>
      <w:bookmarkStart w:id="0" w:name="_GoBack"/>
      <w:bookmarkEnd w:id="0"/>
    </w:p>
    <w:p w:rsidR="00E75C06" w:rsidRDefault="00821BA6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42.95pt;height:.9pt;mso-position-horizontal-relative:char;mso-position-vertical-relative:line" coordsize="10859,18">
            <v:group id="_x0000_s1027" style="position:absolute;left:9;top:9;width:10842;height:2" coordorigin="9,9" coordsize="10842,2">
              <v:shape id="_x0000_s1028" style="position:absolute;left:9;top:9;width:10842;height:2" coordorigin="9,9" coordsize="10842,0" path="m9,9r10841,e" filled="f" strokecolor="#6c6e6f" strokeweight=".30833mm">
                <v:path arrowok="t"/>
              </v:shape>
            </v:group>
            <w10:wrap type="none"/>
            <w10:anchorlock/>
          </v:group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070"/>
        <w:gridCol w:w="1710"/>
        <w:gridCol w:w="1530"/>
        <w:gridCol w:w="1718"/>
        <w:gridCol w:w="1718"/>
      </w:tblGrid>
      <w:tr w:rsidR="007A740D" w:rsidRPr="00880A93" w:rsidTr="00E3547E">
        <w:tc>
          <w:tcPr>
            <w:tcW w:w="929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 w:rsidRPr="00880A93">
              <w:rPr>
                <w:rFonts w:ascii="Calibri" w:hAnsi="Calibri"/>
                <w:b/>
                <w:bCs/>
                <w:color w:val="000000"/>
                <w:spacing w:val="-2"/>
              </w:rPr>
              <w:t xml:space="preserve">Personnel </w:t>
            </w:r>
            <w:r w:rsidRPr="00880A93">
              <w:rPr>
                <w:rFonts w:ascii="Calibri" w:hAnsi="Calibri"/>
                <w:color w:val="000000"/>
                <w:spacing w:val="-2"/>
              </w:rPr>
              <w:t xml:space="preserve"> </w:t>
            </w: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(Applicant Organization Only)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7A740D" w:rsidRPr="00880A93" w:rsidRDefault="007A740D" w:rsidP="005013F6">
            <w:pPr>
              <w:pStyle w:val="Heading4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TOTALS</w:t>
            </w: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A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B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C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D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  <w:color w:val="000000"/>
                <w:spacing w:val="-2"/>
                <w:sz w:val="23"/>
              </w:rPr>
              <w:t>E (C*D)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Name</w:t>
            </w:r>
          </w:p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Position Title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% of time to this project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Total Salary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0A39DA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color w:val="000000"/>
                <w:spacing w:val="-2"/>
                <w:sz w:val="20"/>
                <w:szCs w:val="20"/>
              </w:rPr>
            </w:pPr>
            <w:r w:rsidRPr="000A39DA">
              <w:rPr>
                <w:rFonts w:ascii="Calibri" w:hAnsi="Calibri"/>
                <w:color w:val="000000"/>
                <w:spacing w:val="-2"/>
                <w:sz w:val="20"/>
                <w:szCs w:val="20"/>
              </w:rPr>
              <w:t>Salary request for this project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7578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</w:rPr>
              <w:t xml:space="preserve">                                                                                                           Subtotals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740D" w:rsidRPr="00880A93" w:rsidRDefault="000E6697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>
              <w:rPr>
                <w:rFonts w:ascii="Calibri" w:hAnsi="Calibri"/>
                <w:b/>
                <w:bCs/>
                <w:color w:val="000000"/>
                <w:spacing w:val="-2"/>
                <w:sz w:val="23"/>
              </w:rPr>
              <w:t>Subcontracts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pStyle w:val="Heading1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Subtotal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>
              <w:rPr>
                <w:rFonts w:ascii="Calibri" w:hAnsi="Calibri"/>
                <w:b/>
                <w:bCs/>
                <w:color w:val="000000"/>
                <w:spacing w:val="-2"/>
                <w:sz w:val="23"/>
              </w:rPr>
              <w:t>Materials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Animals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Supplies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Equipment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E3547E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47E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>[Add additional lines as necessary]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</w:rPr>
            </w:pPr>
          </w:p>
        </w:tc>
      </w:tr>
      <w:tr w:rsidR="007A740D" w:rsidRPr="00880A93" w:rsidTr="00E3547E">
        <w:tc>
          <w:tcPr>
            <w:tcW w:w="92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40D" w:rsidRPr="00880A93" w:rsidRDefault="007A740D" w:rsidP="005013F6">
            <w:pPr>
              <w:pStyle w:val="Heading1"/>
              <w:rPr>
                <w:rFonts w:ascii="Calibri" w:hAnsi="Calibri"/>
              </w:rPr>
            </w:pPr>
            <w:r w:rsidRPr="00880A93">
              <w:rPr>
                <w:rFonts w:ascii="Calibri" w:hAnsi="Calibri"/>
              </w:rPr>
              <w:t>Subtotal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0D" w:rsidRPr="00880A93" w:rsidRDefault="007A740D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  <w:tr w:rsidR="00E3547E" w:rsidRPr="00880A93" w:rsidTr="00E3547E">
        <w:tc>
          <w:tcPr>
            <w:tcW w:w="92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  <w:r w:rsidRPr="00880A93">
              <w:rPr>
                <w:rFonts w:ascii="Calibri" w:hAnsi="Calibri"/>
              </w:rPr>
              <w:t>TOTAL COSTS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7E" w:rsidRPr="00880A93" w:rsidRDefault="00E3547E" w:rsidP="005013F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/>
                <w:color w:val="000000"/>
                <w:spacing w:val="-2"/>
                <w:sz w:val="23"/>
              </w:rPr>
            </w:pPr>
          </w:p>
        </w:tc>
      </w:tr>
    </w:tbl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C0786A" w:rsidRDefault="00C0786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</w:p>
    <w:p w:rsidR="00280979" w:rsidRPr="00B269AC" w:rsidRDefault="00B269AC" w:rsidP="00C0786A">
      <w:pPr>
        <w:rPr>
          <w:rFonts w:eastAsia="Times New Roman" w:cstheme="minorHAnsi"/>
          <w:b/>
          <w:sz w:val="24"/>
          <w:szCs w:val="24"/>
        </w:rPr>
      </w:pPr>
      <w:r w:rsidRPr="00B269AC">
        <w:rPr>
          <w:rFonts w:eastAsia="Times New Roman" w:cstheme="minorHAnsi"/>
          <w:b/>
          <w:sz w:val="24"/>
          <w:szCs w:val="24"/>
        </w:rPr>
        <w:t xml:space="preserve">A. </w:t>
      </w:r>
      <w:r w:rsidR="00BF4AD9" w:rsidRPr="00B269AC">
        <w:rPr>
          <w:rFonts w:eastAsia="Times New Roman" w:cstheme="minorHAnsi"/>
          <w:b/>
          <w:sz w:val="24"/>
          <w:szCs w:val="24"/>
        </w:rPr>
        <w:t>Budget Justification:</w:t>
      </w:r>
    </w:p>
    <w:p w:rsidR="00BF4AD9" w:rsidRPr="00280979" w:rsidRDefault="00BF4AD9" w:rsidP="00C0786A">
      <w:pPr>
        <w:rPr>
          <w:rFonts w:ascii="Arial" w:eastAsia="Times New Roman" w:hAnsi="Arial" w:cs="Arial"/>
        </w:rPr>
      </w:pPr>
    </w:p>
    <w:sectPr w:rsidR="00BF4AD9" w:rsidRPr="00280979" w:rsidSect="00A52C1A">
      <w:headerReference w:type="default" r:id="rId6"/>
      <w:footerReference w:type="default" r:id="rId7"/>
      <w:type w:val="continuous"/>
      <w:pgSz w:w="12240" w:h="15840"/>
      <w:pgMar w:top="680" w:right="580" w:bottom="280" w:left="5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A6" w:rsidRDefault="00821BA6" w:rsidP="007A740D">
      <w:r>
        <w:separator/>
      </w:r>
    </w:p>
  </w:endnote>
  <w:endnote w:type="continuationSeparator" w:id="0">
    <w:p w:rsidR="00821BA6" w:rsidRDefault="00821BA6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F6" w:rsidRDefault="00BF4AD9" w:rsidP="00F5642D">
    <w:pPr>
      <w:pStyle w:val="Footer"/>
    </w:pPr>
    <w:r>
      <w:rPr>
        <w:bCs/>
        <w:sz w:val="24"/>
        <w:szCs w:val="24"/>
      </w:rPr>
      <w:t>HANDS Shared Resources</w:t>
    </w:r>
    <w:r w:rsidR="005013F6">
      <w:rPr>
        <w:bCs/>
        <w:sz w:val="24"/>
        <w:szCs w:val="24"/>
      </w:rPr>
      <w:t xml:space="preserve"> - Budget</w:t>
    </w:r>
  </w:p>
  <w:p w:rsidR="005013F6" w:rsidRDefault="00821BA6">
    <w:pPr>
      <w:pStyle w:val="Footer"/>
      <w:jc w:val="right"/>
    </w:pPr>
    <w:sdt>
      <w:sdtPr>
        <w:id w:val="369190333"/>
        <w:docPartObj>
          <w:docPartGallery w:val="Page Numbers (Bottom of Page)"/>
          <w:docPartUnique/>
        </w:docPartObj>
      </w:sdtPr>
      <w:sdtEndPr/>
      <w:sdtContent>
        <w:r w:rsidR="005013F6">
          <w:t xml:space="preserve">Page | </w:t>
        </w:r>
        <w:r w:rsidR="005013F6">
          <w:fldChar w:fldCharType="begin"/>
        </w:r>
        <w:r w:rsidR="005013F6">
          <w:instrText xml:space="preserve"> PAGE   \* MERGEFORMAT </w:instrText>
        </w:r>
        <w:r w:rsidR="005013F6">
          <w:fldChar w:fldCharType="separate"/>
        </w:r>
        <w:r w:rsidR="00CD18B3">
          <w:rPr>
            <w:noProof/>
          </w:rPr>
          <w:t>2</w:t>
        </w:r>
        <w:r w:rsidR="005013F6">
          <w:rPr>
            <w:noProof/>
          </w:rPr>
          <w:fldChar w:fldCharType="end"/>
        </w:r>
        <w:r w:rsidR="005013F6">
          <w:t xml:space="preserve"> </w:t>
        </w:r>
      </w:sdtContent>
    </w:sdt>
  </w:p>
  <w:p w:rsidR="005013F6" w:rsidRDefault="0050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A6" w:rsidRDefault="00821BA6" w:rsidP="007A740D">
      <w:r>
        <w:separator/>
      </w:r>
    </w:p>
  </w:footnote>
  <w:footnote w:type="continuationSeparator" w:id="0">
    <w:p w:rsidR="00821BA6" w:rsidRDefault="00821BA6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F6" w:rsidRDefault="004A62FB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BF4AD9">
      <w:rPr>
        <w:color w:val="6C6F70"/>
        <w:sz w:val="28"/>
        <w:szCs w:val="28"/>
      </w:rPr>
      <w:t>HANDS Shared Resources</w:t>
    </w:r>
  </w:p>
  <w:p w:rsidR="005013F6" w:rsidRPr="005F5CE6" w:rsidRDefault="005013F6" w:rsidP="009A5C8D">
    <w:pPr>
      <w:pStyle w:val="Header"/>
      <w:tabs>
        <w:tab w:val="left" w:pos="7920"/>
      </w:tabs>
      <w:rPr>
        <w:color w:val="6C6F70"/>
      </w:rPr>
    </w:pPr>
  </w:p>
  <w:p w:rsidR="005013F6" w:rsidRPr="005F5CE6" w:rsidRDefault="005013F6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C06"/>
    <w:rsid w:val="000E6697"/>
    <w:rsid w:val="00280979"/>
    <w:rsid w:val="002C134B"/>
    <w:rsid w:val="00322AE9"/>
    <w:rsid w:val="00336312"/>
    <w:rsid w:val="003C5797"/>
    <w:rsid w:val="004A62FB"/>
    <w:rsid w:val="004C69F0"/>
    <w:rsid w:val="005013F6"/>
    <w:rsid w:val="0051104B"/>
    <w:rsid w:val="005F5CE6"/>
    <w:rsid w:val="00697A8D"/>
    <w:rsid w:val="006C47F5"/>
    <w:rsid w:val="00750AAC"/>
    <w:rsid w:val="007A740D"/>
    <w:rsid w:val="007B35C1"/>
    <w:rsid w:val="00821BA6"/>
    <w:rsid w:val="008A6E56"/>
    <w:rsid w:val="008B6C37"/>
    <w:rsid w:val="009A5C8D"/>
    <w:rsid w:val="00A242A7"/>
    <w:rsid w:val="00A52C1A"/>
    <w:rsid w:val="00A5441D"/>
    <w:rsid w:val="00A6349F"/>
    <w:rsid w:val="00AC4386"/>
    <w:rsid w:val="00AF31B3"/>
    <w:rsid w:val="00B269AC"/>
    <w:rsid w:val="00B57E01"/>
    <w:rsid w:val="00B82C1A"/>
    <w:rsid w:val="00B92384"/>
    <w:rsid w:val="00BF4AD9"/>
    <w:rsid w:val="00C04F9E"/>
    <w:rsid w:val="00C0786A"/>
    <w:rsid w:val="00CC63B4"/>
    <w:rsid w:val="00CD18B3"/>
    <w:rsid w:val="00CF5E3F"/>
    <w:rsid w:val="00D85A4B"/>
    <w:rsid w:val="00DA3C46"/>
    <w:rsid w:val="00DF2295"/>
    <w:rsid w:val="00E3547E"/>
    <w:rsid w:val="00E75C06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7"/>
        <o:r id="V:Rule2" type="connector" idref="#_x0000_s1056"/>
      </o:rules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CM18">
    <w:name w:val="CM18"/>
    <w:basedOn w:val="Normal"/>
    <w:next w:val="Normal"/>
    <w:uiPriority w:val="99"/>
    <w:rsid w:val="00336312"/>
    <w:pPr>
      <w:autoSpaceDE w:val="0"/>
      <w:autoSpaceDN w:val="0"/>
      <w:adjustRightInd w:val="0"/>
      <w:spacing w:after="353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Koschnitzky</cp:lastModifiedBy>
  <cp:revision>26</cp:revision>
  <dcterms:created xsi:type="dcterms:W3CDTF">2015-06-07T17:23:00Z</dcterms:created>
  <dcterms:modified xsi:type="dcterms:W3CDTF">2017-06-16T20:06:00Z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